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0F58" w14:textId="77777777" w:rsidR="00DC3328" w:rsidRDefault="00DC3328" w:rsidP="00DC33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 Dakota Association of County Officials</w:t>
      </w:r>
    </w:p>
    <w:p w14:paraId="52A07E01" w14:textId="77777777" w:rsidR="00DC3328" w:rsidRDefault="00DC3328" w:rsidP="00DC33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Board Meeting</w:t>
      </w:r>
    </w:p>
    <w:p w14:paraId="720EE0CD" w14:textId="1FAD05E1" w:rsidR="00DC3328" w:rsidRDefault="00DC3328" w:rsidP="00DC332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May 2, 202</w:t>
      </w:r>
      <w:r w:rsidR="004026AE">
        <w:rPr>
          <w:rFonts w:ascii="Times New Roman" w:hAnsi="Times New Roman" w:cs="Times New Roman"/>
          <w:sz w:val="24"/>
          <w:szCs w:val="24"/>
        </w:rPr>
        <w:t>2</w:t>
      </w:r>
    </w:p>
    <w:p w14:paraId="3FD2FCA7" w14:textId="77777777" w:rsidR="00DC3328" w:rsidRDefault="00DC3328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3366F7" w14:textId="748DBD55" w:rsidR="00DC3328" w:rsidRDefault="00DC3328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SDACO Executive met on Monday May 2, 202</w:t>
      </w:r>
      <w:r w:rsidR="00260D96">
        <w:rPr>
          <w:rFonts w:ascii="Times New Roman" w:hAnsi="Times New Roman" w:cs="Times New Roman"/>
          <w:sz w:val="24"/>
          <w:szCs w:val="24"/>
        </w:rPr>
        <w:t>2 at 5:30 P.M.,</w:t>
      </w:r>
      <w:r>
        <w:rPr>
          <w:rFonts w:ascii="Times New Roman" w:hAnsi="Times New Roman" w:cs="Times New Roman"/>
          <w:sz w:val="24"/>
          <w:szCs w:val="24"/>
        </w:rPr>
        <w:t xml:space="preserve"> at the SD Counties Building located at 211 E Prospect Ave., Pierre, SD.  President Traci Radway called the meeting to order.  Roll call was taken with the following present:  President Traci Radway, 1</w:t>
      </w:r>
      <w:r w:rsidRPr="0081202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Vice President Jolene Donovan, 2</w:t>
      </w:r>
      <w:r w:rsidRPr="00DC332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Vice President Susan Lamb, Secretary/Treasurer Sheila Hagemann, Past President Susan Kiepke, Parliamentarian Sandra Frasier-Shaffer, Lana A</w:t>
      </w:r>
      <w:r w:rsidR="00260D9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derson, </w:t>
      </w:r>
      <w:r w:rsidR="00260D96">
        <w:rPr>
          <w:rFonts w:ascii="Times New Roman" w:hAnsi="Times New Roman" w:cs="Times New Roman"/>
          <w:sz w:val="24"/>
          <w:szCs w:val="24"/>
        </w:rPr>
        <w:t>Tamara Brunken, Myron Hertel, Kathy Serr &amp; Jackie Sieverding.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D96">
        <w:rPr>
          <w:rFonts w:ascii="Times New Roman" w:hAnsi="Times New Roman" w:cs="Times New Roman"/>
          <w:sz w:val="24"/>
          <w:szCs w:val="24"/>
        </w:rPr>
        <w:t>Absent was Teri Morgan.</w:t>
      </w:r>
      <w:r>
        <w:rPr>
          <w:rFonts w:ascii="Times New Roman" w:hAnsi="Times New Roman" w:cs="Times New Roman"/>
          <w:sz w:val="24"/>
          <w:szCs w:val="24"/>
        </w:rPr>
        <w:t xml:space="preserve"> Also present was </w:t>
      </w:r>
      <w:r w:rsidR="00260D96">
        <w:rPr>
          <w:rFonts w:ascii="Times New Roman" w:hAnsi="Times New Roman" w:cs="Times New Roman"/>
          <w:sz w:val="24"/>
          <w:szCs w:val="24"/>
        </w:rPr>
        <w:t xml:space="preserve">Executive </w:t>
      </w:r>
      <w:r>
        <w:rPr>
          <w:rFonts w:ascii="Times New Roman" w:hAnsi="Times New Roman" w:cs="Times New Roman"/>
          <w:sz w:val="24"/>
          <w:szCs w:val="24"/>
        </w:rPr>
        <w:t>Director Kris Jacobsen.</w:t>
      </w:r>
    </w:p>
    <w:p w14:paraId="1C16F2A4" w14:textId="37674463" w:rsidR="00260D96" w:rsidRDefault="00260D96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75665" w14:textId="4CE7EFB5" w:rsidR="00260D96" w:rsidRDefault="00260D96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Pledge of Allegiance was spoken.</w:t>
      </w:r>
    </w:p>
    <w:p w14:paraId="78E3DD60" w14:textId="58B097EC" w:rsidR="00260D96" w:rsidRDefault="00260D96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C10FE1" w14:textId="3CD18FA4" w:rsidR="00260D96" w:rsidRDefault="00260D96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Agenda:  Motion by Kiepke, seconded by Serr, to approve the agenda.  Motion carried.</w:t>
      </w:r>
    </w:p>
    <w:p w14:paraId="4E805EC5" w14:textId="2DC07D64" w:rsidR="00260D96" w:rsidRDefault="00260D96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97264A" w14:textId="21A1F51E" w:rsidR="00260D96" w:rsidRDefault="00260D96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Minutes:  Motion by Lamb, seconded by Brunken, to approve the December 9, 2021 minutes.  Motion carried.</w:t>
      </w:r>
    </w:p>
    <w:p w14:paraId="5D45565D" w14:textId="7CA56661" w:rsidR="00260D96" w:rsidRDefault="00260D96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Motion by Anderson, seconded by Hertel, to approve the January 10, 2022 minutes.  Motion carried.</w:t>
      </w:r>
    </w:p>
    <w:p w14:paraId="705584DB" w14:textId="1BD6BBDF" w:rsidR="00260D96" w:rsidRDefault="00260D96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8E3467" w14:textId="77777777" w:rsidR="00DB587C" w:rsidRDefault="00260D96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587C">
        <w:rPr>
          <w:rFonts w:ascii="Times New Roman" w:hAnsi="Times New Roman" w:cs="Times New Roman"/>
          <w:sz w:val="24"/>
          <w:szCs w:val="24"/>
        </w:rPr>
        <w:t>6:00 P.M. David Pfeifle from the SD Public Alliance met with the Board via Zoom to discuss cybersecurity &amp; a centralized county email system for the entire state &amp; requested the Board to support the project.</w:t>
      </w:r>
    </w:p>
    <w:p w14:paraId="1DD6934E" w14:textId="77777777" w:rsidR="00DB587C" w:rsidRDefault="00DB587C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8434B6" w14:textId="262DC022" w:rsidR="00DB587C" w:rsidRDefault="00DB587C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President’s Report</w:t>
      </w:r>
      <w:r w:rsidR="00545B17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President Traci Radway discussed the meetings she had attended &amp; that she would be attending the NACo conference in Colorado July 21-</w:t>
      </w:r>
      <w:r w:rsidR="002C3C0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4, 2022.</w:t>
      </w:r>
      <w:r w:rsidR="00545B17">
        <w:rPr>
          <w:rFonts w:ascii="Times New Roman" w:hAnsi="Times New Roman" w:cs="Times New Roman"/>
          <w:sz w:val="24"/>
          <w:szCs w:val="24"/>
        </w:rPr>
        <w:t xml:space="preserve">  She also informed the Board the summer retreat would be held at Arrowwood Cedar Shore, Oacoma in July.</w:t>
      </w:r>
    </w:p>
    <w:p w14:paraId="45A1C4FC" w14:textId="6A0ED8BA" w:rsidR="00545B17" w:rsidRDefault="00545B17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06353" w14:textId="3E91C005" w:rsidR="00545B17" w:rsidRDefault="00545B17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Executive Director’s Report:  Executive Director Kris Jacobsen presented a financial update overviewing the revenues &amp; expenditures as of April 30, 2022. She discussed the number of registrations received for the Spring Workshop. She stated the 2022 Convention </w:t>
      </w:r>
      <w:r w:rsidR="002C3C0C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be held in Pierre Sept. 12 &amp; 1</w:t>
      </w:r>
      <w:r w:rsidR="0066033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0F1A">
        <w:rPr>
          <w:rFonts w:ascii="Times New Roman" w:hAnsi="Times New Roman" w:cs="Times New Roman"/>
          <w:sz w:val="24"/>
          <w:szCs w:val="24"/>
        </w:rPr>
        <w:t xml:space="preserve">the theme Lights, Camera, Counties Take Action. 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660332">
        <w:rPr>
          <w:rFonts w:ascii="Times New Roman" w:hAnsi="Times New Roman" w:cs="Times New Roman"/>
          <w:sz w:val="24"/>
          <w:szCs w:val="24"/>
        </w:rPr>
        <w:t>third</w:t>
      </w:r>
      <w:r>
        <w:rPr>
          <w:rFonts w:ascii="Times New Roman" w:hAnsi="Times New Roman" w:cs="Times New Roman"/>
          <w:sz w:val="24"/>
          <w:szCs w:val="24"/>
        </w:rPr>
        <w:t xml:space="preserve"> annual golf tournament on Sept. 1</w:t>
      </w:r>
      <w:r w:rsidR="00660332">
        <w:rPr>
          <w:rFonts w:ascii="Times New Roman" w:hAnsi="Times New Roman" w:cs="Times New Roman"/>
          <w:sz w:val="24"/>
          <w:szCs w:val="24"/>
        </w:rPr>
        <w:t>1</w:t>
      </w:r>
      <w:r w:rsidR="00D00F1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She also gave an overview of the 202</w:t>
      </w:r>
      <w:r w:rsidR="006603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Legislative Session.</w:t>
      </w:r>
    </w:p>
    <w:p w14:paraId="516729CB" w14:textId="7DBB3333" w:rsidR="00660332" w:rsidRDefault="00660332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2AC9DD" w14:textId="2557747F" w:rsidR="00660332" w:rsidRDefault="00660332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Audit Committee Report:  The committee stated they didn’t find any errors, but they were short bank statements.  Committee recommended Executive Director Kris Jacobsen have a fulltime employee.  Motion by Brunken, seconded by Lamb, to approve the audit report as presented.  Motion carried.</w:t>
      </w:r>
    </w:p>
    <w:p w14:paraId="271CF977" w14:textId="1D9B0F18" w:rsidR="00660332" w:rsidRDefault="00660332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9EBC6C" w14:textId="1F0466ED" w:rsidR="00660332" w:rsidRDefault="00660332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Unfinished Business:  None</w:t>
      </w:r>
    </w:p>
    <w:p w14:paraId="06ED4C9F" w14:textId="58A11DEB" w:rsidR="00660332" w:rsidRDefault="00660332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059604" w14:textId="3985AE30" w:rsidR="00660332" w:rsidRDefault="00660332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New Business:  </w:t>
      </w:r>
      <w:r w:rsidR="00D00F1A">
        <w:rPr>
          <w:rFonts w:ascii="Times New Roman" w:hAnsi="Times New Roman" w:cs="Times New Roman"/>
          <w:sz w:val="24"/>
          <w:szCs w:val="24"/>
        </w:rPr>
        <w:t xml:space="preserve">NACo Board member position:  Susan Kiepke presented an overview of her time as being a NACo Board member &amp; recommends SD continue to have a member on the board.  Executive Director Jacobson explained SD is allowed </w:t>
      </w:r>
      <w:r w:rsidR="002C3C0C">
        <w:rPr>
          <w:rFonts w:ascii="Times New Roman" w:hAnsi="Times New Roman" w:cs="Times New Roman"/>
          <w:sz w:val="24"/>
          <w:szCs w:val="24"/>
        </w:rPr>
        <w:t>2</w:t>
      </w:r>
      <w:r w:rsidR="00D00F1A">
        <w:rPr>
          <w:rFonts w:ascii="Times New Roman" w:hAnsi="Times New Roman" w:cs="Times New Roman"/>
          <w:sz w:val="24"/>
          <w:szCs w:val="24"/>
        </w:rPr>
        <w:t xml:space="preserve"> members on the NACo Board.</w:t>
      </w:r>
    </w:p>
    <w:p w14:paraId="70E26B41" w14:textId="7C03B604" w:rsidR="00D00F1A" w:rsidRDefault="00D00F1A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Committee Reports:  None</w:t>
      </w:r>
    </w:p>
    <w:p w14:paraId="356AAB25" w14:textId="58346F4D" w:rsidR="00FB0406" w:rsidRDefault="00FB0406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9EB409" w14:textId="146C6057" w:rsidR="00FB0406" w:rsidRDefault="00FB0406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Announcements:  None</w:t>
      </w:r>
    </w:p>
    <w:p w14:paraId="1CB8ADA5" w14:textId="73EA43B8" w:rsidR="00FB0406" w:rsidRDefault="00FB0406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34CD32" w14:textId="58921EDC" w:rsidR="00FB0406" w:rsidRDefault="00FB0406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Executive Session:  None</w:t>
      </w:r>
    </w:p>
    <w:p w14:paraId="78B6B6A2" w14:textId="14896774" w:rsidR="00FB0406" w:rsidRDefault="00FB0406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5297B1" w14:textId="2F504663" w:rsidR="00FB0406" w:rsidRDefault="00FB0406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Adjournment:  Motion by Donovan, seconded by Sieverding, to adjourn.  Motion carried.</w:t>
      </w:r>
    </w:p>
    <w:p w14:paraId="35A8FDE3" w14:textId="2F20B09A" w:rsidR="00FB0406" w:rsidRDefault="00FB0406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3D432" w14:textId="368C58DC" w:rsidR="00FB0406" w:rsidRDefault="00FB0406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139BAA0" w14:textId="6F46771B" w:rsidR="00FB0406" w:rsidRDefault="00FB0406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Sheila Hagemann, Secretary/Treasurer</w:t>
      </w:r>
    </w:p>
    <w:p w14:paraId="7D543D6B" w14:textId="23C52064" w:rsidR="00FB0406" w:rsidRDefault="00FB0406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78732B" w14:textId="77777777" w:rsidR="00FB0406" w:rsidRDefault="00FB0406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42D08A" w14:textId="4C46F9A0" w:rsidR="00D00F1A" w:rsidRDefault="00D00F1A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35181" w14:textId="00BAAEAA" w:rsidR="00D00F1A" w:rsidRDefault="00D00F1A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42C87FF" w14:textId="6B6A443C" w:rsidR="00D00F1A" w:rsidRDefault="00D00F1A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C8A2B6" w14:textId="3A171621" w:rsidR="00D00F1A" w:rsidRDefault="00D00F1A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54A690" w14:textId="77777777" w:rsidR="00660332" w:rsidRDefault="00660332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81F4B" w14:textId="4A868C0C" w:rsidR="00660332" w:rsidRDefault="00660332" w:rsidP="00545B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69D47F6" w14:textId="145F1DB4" w:rsidR="00545B17" w:rsidRDefault="00545B17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38E106" w14:textId="77777777" w:rsidR="00DB587C" w:rsidRDefault="00DB587C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F22CA9" w14:textId="461D9153" w:rsidR="00260D96" w:rsidRDefault="00DB587C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355927E" w14:textId="74E1ACA9" w:rsidR="00260D96" w:rsidRDefault="00260D96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A9B4C7" w14:textId="5988E0A0" w:rsidR="00260D96" w:rsidRDefault="00260D96" w:rsidP="00DC332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63062F4" w14:textId="77777777" w:rsidR="00323F27" w:rsidRDefault="00323F27"/>
    <w:sectPr w:rsidR="0032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28"/>
    <w:rsid w:val="00260D96"/>
    <w:rsid w:val="002C3C0C"/>
    <w:rsid w:val="00323F27"/>
    <w:rsid w:val="004026AE"/>
    <w:rsid w:val="00545B17"/>
    <w:rsid w:val="00660332"/>
    <w:rsid w:val="00AF7102"/>
    <w:rsid w:val="00D00F1A"/>
    <w:rsid w:val="00DB587C"/>
    <w:rsid w:val="00DC3328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A8EB"/>
  <w15:chartTrackingRefBased/>
  <w15:docId w15:val="{6ECC0988-062F-407F-BB72-9F85CB30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3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Auditor 1</dc:creator>
  <cp:keywords/>
  <dc:description/>
  <cp:lastModifiedBy>Kristie Jacobsen</cp:lastModifiedBy>
  <cp:revision>2</cp:revision>
  <cp:lastPrinted>2022-05-26T14:16:00Z</cp:lastPrinted>
  <dcterms:created xsi:type="dcterms:W3CDTF">2022-07-11T19:48:00Z</dcterms:created>
  <dcterms:modified xsi:type="dcterms:W3CDTF">2022-07-11T19:48:00Z</dcterms:modified>
</cp:coreProperties>
</file>