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A" w:rsidRDefault="00C447FA">
      <w:pPr>
        <w:rPr>
          <w:b/>
          <w:sz w:val="24"/>
          <w:szCs w:val="24"/>
        </w:rPr>
      </w:pPr>
      <w:bookmarkStart w:id="0" w:name="_GoBack"/>
      <w:bookmarkEnd w:id="0"/>
      <w:r>
        <w:tab/>
      </w:r>
      <w:r>
        <w:tab/>
      </w:r>
      <w:r>
        <w:tab/>
      </w:r>
      <w:r>
        <w:rPr>
          <w:b/>
          <w:sz w:val="24"/>
          <w:szCs w:val="24"/>
        </w:rPr>
        <w:t>South Dakota Electronic Recording Commission</w:t>
      </w: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Teleconference  Meeting</w:t>
      </w:r>
    </w:p>
    <w:p w:rsidR="00C447FA" w:rsidRDefault="008A15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B92B15">
        <w:rPr>
          <w:b/>
          <w:sz w:val="24"/>
          <w:szCs w:val="24"/>
        </w:rPr>
        <w:t xml:space="preserve">            Wednesday, March 23, 2016</w:t>
      </w:r>
    </w:p>
    <w:p w:rsidR="00C447FA" w:rsidRDefault="006B6A1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FB0F36">
        <w:rPr>
          <w:b/>
          <w:sz w:val="24"/>
          <w:szCs w:val="24"/>
        </w:rPr>
        <w:t>2:00 p</w:t>
      </w:r>
      <w:r w:rsidR="00C447FA">
        <w:rPr>
          <w:b/>
          <w:sz w:val="24"/>
          <w:szCs w:val="24"/>
        </w:rPr>
        <w:t>m MT</w:t>
      </w:r>
      <w:r w:rsidR="006B309C">
        <w:rPr>
          <w:b/>
          <w:sz w:val="24"/>
          <w:szCs w:val="24"/>
        </w:rPr>
        <w:t xml:space="preserve"> / </w:t>
      </w:r>
      <w:r w:rsidR="00FB0F36">
        <w:rPr>
          <w:b/>
          <w:sz w:val="24"/>
          <w:szCs w:val="24"/>
        </w:rPr>
        <w:t>3:00 p</w:t>
      </w:r>
      <w:r w:rsidR="006B309C">
        <w:rPr>
          <w:b/>
          <w:sz w:val="24"/>
          <w:szCs w:val="24"/>
        </w:rPr>
        <w:t>m CT</w:t>
      </w:r>
    </w:p>
    <w:p w:rsidR="00C447FA" w:rsidRDefault="00C447FA">
      <w:pPr>
        <w:rPr>
          <w:b/>
          <w:sz w:val="24"/>
          <w:szCs w:val="24"/>
        </w:rPr>
      </w:pPr>
    </w:p>
    <w:p w:rsidR="00C447FA" w:rsidRDefault="00C447FA">
      <w:pPr>
        <w:rPr>
          <w:b/>
          <w:sz w:val="24"/>
          <w:szCs w:val="24"/>
        </w:rPr>
      </w:pP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AGENDA</w:t>
      </w:r>
    </w:p>
    <w:p w:rsidR="00C447FA" w:rsidRDefault="00C447FA">
      <w:pPr>
        <w:rPr>
          <w:b/>
          <w:sz w:val="24"/>
          <w:szCs w:val="24"/>
        </w:rPr>
      </w:pPr>
    </w:p>
    <w:p w:rsidR="00DF4369" w:rsidRDefault="00C447FA">
      <w:pPr>
        <w:rPr>
          <w:sz w:val="24"/>
          <w:szCs w:val="24"/>
        </w:rPr>
      </w:pPr>
      <w:r>
        <w:rPr>
          <w:sz w:val="24"/>
          <w:szCs w:val="24"/>
        </w:rPr>
        <w:t>The South Dakota electronic Recording Commission members will be participating in the meeting via a teleconference/audio link in the Sout</w:t>
      </w:r>
      <w:r w:rsidR="00FB4E65">
        <w:rPr>
          <w:sz w:val="24"/>
          <w:szCs w:val="24"/>
        </w:rPr>
        <w:t>h Dakota Association of County O</w:t>
      </w:r>
      <w:r>
        <w:rPr>
          <w:sz w:val="24"/>
          <w:szCs w:val="24"/>
        </w:rPr>
        <w:t>fficials Conference Room at 211 East Prospect Avenue, Pierre, South Dakota, 57501.  Members of the public may listen or participate through the teleconference/audio link at the South Dakota Association of County Officials Conference Room at the address stated herein</w:t>
      </w:r>
      <w:r w:rsidR="0011480D">
        <w:rPr>
          <w:sz w:val="24"/>
          <w:szCs w:val="24"/>
        </w:rPr>
        <w:t>, or by conference call number and code as follows:   Dial-in: 1-302-202-1102   Conference Code:  578111</w:t>
      </w:r>
      <w:r>
        <w:rPr>
          <w:sz w:val="24"/>
          <w:szCs w:val="24"/>
        </w:rPr>
        <w:t xml:space="preserve">.  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 xml:space="preserve">All votes will be by roll call.  </w:t>
      </w:r>
    </w:p>
    <w:p w:rsidR="00C447FA" w:rsidRDefault="00C447FA">
      <w:pPr>
        <w:rPr>
          <w:sz w:val="24"/>
          <w:szCs w:val="24"/>
        </w:rPr>
      </w:pP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>South Dakota Electronic Recording Commission Members: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Julie Risty, Chair – Minnehaha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Deb Young, Vice Chair – Davison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Sheree Green – Lawrence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Peggy Johnson – Sully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Elaine Reimers – Brule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Haven Stuck – South Dakota</w:t>
      </w:r>
      <w:r w:rsidR="00FB4E65">
        <w:rPr>
          <w:sz w:val="24"/>
          <w:szCs w:val="24"/>
        </w:rPr>
        <w:t xml:space="preserve"> State</w:t>
      </w:r>
      <w:r>
        <w:rPr>
          <w:sz w:val="24"/>
          <w:szCs w:val="24"/>
        </w:rPr>
        <w:t xml:space="preserve"> Bar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Greg Wick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Mitch LaFleur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Donald Straka – South Dakota Bankers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Monte Watembach – Information Technology Professional </w:t>
      </w:r>
    </w:p>
    <w:p w:rsidR="00C447FA" w:rsidRDefault="00C447FA">
      <w:pPr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C447FA" w:rsidRDefault="00C447FA" w:rsidP="00C447FA">
      <w:pPr>
        <w:ind w:left="720"/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Roll Call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C447FA" w:rsidRDefault="001454EC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of </w:t>
      </w:r>
      <w:r w:rsidR="00B92B15">
        <w:rPr>
          <w:sz w:val="24"/>
          <w:szCs w:val="24"/>
        </w:rPr>
        <w:t>February 18, 2016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C447FA" w:rsidRPr="00C447FA" w:rsidRDefault="00C447FA" w:rsidP="00C447FA">
      <w:pPr>
        <w:pStyle w:val="ListParagraph"/>
        <w:rPr>
          <w:sz w:val="24"/>
          <w:szCs w:val="24"/>
        </w:rPr>
      </w:pPr>
    </w:p>
    <w:p w:rsidR="00E2200C" w:rsidRPr="00113631" w:rsidRDefault="007555E9" w:rsidP="0011363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Discussion of S</w:t>
      </w:r>
      <w:r w:rsidR="00B92B15">
        <w:rPr>
          <w:sz w:val="24"/>
          <w:szCs w:val="24"/>
        </w:rPr>
        <w:t xml:space="preserve">ecuring </w:t>
      </w:r>
      <w:r>
        <w:rPr>
          <w:sz w:val="24"/>
          <w:szCs w:val="24"/>
        </w:rPr>
        <w:t>Legal A</w:t>
      </w:r>
      <w:r w:rsidR="00D76A0F">
        <w:rPr>
          <w:sz w:val="24"/>
          <w:szCs w:val="24"/>
        </w:rPr>
        <w:t>ssistance for Administrative</w:t>
      </w:r>
      <w:r w:rsidR="00B92B15">
        <w:rPr>
          <w:sz w:val="24"/>
          <w:szCs w:val="24"/>
        </w:rPr>
        <w:t xml:space="preserve"> Rules Process </w:t>
      </w:r>
    </w:p>
    <w:p w:rsidR="00D711D5" w:rsidRPr="001454EC" w:rsidRDefault="00D711D5" w:rsidP="001454EC">
      <w:pPr>
        <w:rPr>
          <w:sz w:val="24"/>
          <w:szCs w:val="24"/>
        </w:rPr>
      </w:pPr>
    </w:p>
    <w:p w:rsidR="00D711D5" w:rsidRDefault="00D711D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Opportunity for Public Comment</w:t>
      </w:r>
    </w:p>
    <w:p w:rsidR="00D711D5" w:rsidRPr="00D711D5" w:rsidRDefault="00D711D5" w:rsidP="00D711D5">
      <w:pPr>
        <w:pStyle w:val="ListParagraph"/>
        <w:rPr>
          <w:sz w:val="24"/>
          <w:szCs w:val="24"/>
        </w:rPr>
      </w:pPr>
    </w:p>
    <w:p w:rsidR="00D711D5" w:rsidRPr="00C447FA" w:rsidRDefault="00D711D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D711D5" w:rsidRPr="00C4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1F7"/>
    <w:multiLevelType w:val="hybridMultilevel"/>
    <w:tmpl w:val="574EBBF4"/>
    <w:lvl w:ilvl="0" w:tplc="013A5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A"/>
    <w:rsid w:val="000C7CD9"/>
    <w:rsid w:val="00113631"/>
    <w:rsid w:val="0011480D"/>
    <w:rsid w:val="001454EC"/>
    <w:rsid w:val="004B5E58"/>
    <w:rsid w:val="005B0131"/>
    <w:rsid w:val="006B309C"/>
    <w:rsid w:val="006B6A13"/>
    <w:rsid w:val="007555E9"/>
    <w:rsid w:val="00821419"/>
    <w:rsid w:val="008A159C"/>
    <w:rsid w:val="009E0F87"/>
    <w:rsid w:val="00A83416"/>
    <w:rsid w:val="00B92B15"/>
    <w:rsid w:val="00BA02C2"/>
    <w:rsid w:val="00C447FA"/>
    <w:rsid w:val="00C81FC5"/>
    <w:rsid w:val="00D711D5"/>
    <w:rsid w:val="00D76A0F"/>
    <w:rsid w:val="00DF4369"/>
    <w:rsid w:val="00E2200C"/>
    <w:rsid w:val="00EB5F0A"/>
    <w:rsid w:val="00FB0F36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Minnehaha County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Risty, Julie</dc:creator>
  <cp:lastModifiedBy>Kris-Dell</cp:lastModifiedBy>
  <cp:revision>2</cp:revision>
  <dcterms:created xsi:type="dcterms:W3CDTF">2016-03-21T22:17:00Z</dcterms:created>
  <dcterms:modified xsi:type="dcterms:W3CDTF">2016-03-21T22:17:00Z</dcterms:modified>
</cp:coreProperties>
</file>